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C0" w:rsidRPr="00D173C0" w:rsidRDefault="00D173C0" w:rsidP="00D173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3C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познавательно-речевого развития</w:t>
      </w:r>
    </w:p>
    <w:p w:rsidR="00D173C0" w:rsidRPr="00D173C0" w:rsidRDefault="00D173C0" w:rsidP="00D173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3C0">
        <w:rPr>
          <w:rFonts w:ascii="Times New Roman" w:eastAsia="Calibri" w:hAnsi="Times New Roman" w:cs="Times New Roman"/>
          <w:sz w:val="28"/>
          <w:szCs w:val="28"/>
        </w:rPr>
        <w:t xml:space="preserve"> № 6 «Чебурашка» г. Ессентуки</w:t>
      </w:r>
    </w:p>
    <w:p w:rsidR="001D67BA" w:rsidRPr="008F6498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1D67BA" w:rsidRPr="008F6498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1D67BA" w:rsidRP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0"/>
          <w:szCs w:val="32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36"/>
          <w:lang w:eastAsia="ru-RU"/>
        </w:rPr>
        <w:t>Семинар с элементами тренинга для родителей</w:t>
      </w:r>
    </w:p>
    <w:p w:rsidR="001D67BA" w:rsidRP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72"/>
          <w:szCs w:val="36"/>
          <w:lang w:eastAsia="ru-RU"/>
        </w:rPr>
        <w:t>«</w:t>
      </w:r>
      <w:r w:rsidRPr="001D67BA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36"/>
          <w:lang w:eastAsia="ru-RU"/>
        </w:rPr>
        <w:t>Эффективные способы взаимодействия с ребенком»</w:t>
      </w:r>
    </w:p>
    <w:p w:rsidR="001D67BA" w:rsidRP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0"/>
          <w:szCs w:val="32"/>
          <w:lang w:eastAsia="ru-RU"/>
        </w:rPr>
      </w:pPr>
    </w:p>
    <w:p w:rsidR="001D67BA" w:rsidRPr="00950715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</w:p>
    <w:p w:rsidR="001D67BA" w:rsidRDefault="001D67BA" w:rsidP="00D1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D67BA" w:rsidRPr="00295113" w:rsidRDefault="001D67BA" w:rsidP="001D6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7BA" w:rsidRPr="00295113" w:rsidRDefault="001D67BA" w:rsidP="001D6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1D67BA" w:rsidRPr="00295113" w:rsidRDefault="001D67BA" w:rsidP="001D6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1D67BA" w:rsidRPr="00295113" w:rsidRDefault="001D67BA" w:rsidP="001D6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Балобанова Н.Н.</w:t>
      </w:r>
    </w:p>
    <w:p w:rsidR="001D67BA" w:rsidRPr="00295113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г. Ессентуки, 2020</w:t>
      </w:r>
      <w:r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D67BA" w:rsidRP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Воспитание детей – трудное дело. В нашем детском саду работают педагоги с большим стажем. Но каждый раз, с поступлением новых детей, мы сталкиваемся с различными поведенческими ситуациями и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отмечаем – «такого у нас еще </w:t>
      </w:r>
      <w:proofErr w:type="spell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небыло</w:t>
      </w:r>
      <w:proofErr w:type="spell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  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Сегодня, мы будем говорить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 эффективных способах общения с ребенком.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Естественно, что общительность малышей зависима от сложившихся взаимоотношений с родителями. А эффективность общения складывается, если к ребенку применяются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единые требования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как дома, так и в детском саду.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Лишь при наличии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гармоничных отношений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семье, ребенок может преодолеть эмоциональные нарушения (избавиться от агрессивности, страха и тревожности).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Именно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уверенность в себе, самоконтроль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есть главный фактор речевого развития.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Доверительные отношения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между родителями и ребенком помогают детям благополучно адаптироваться и обучаться в школе.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 эффективным способам общения с ребенком мы относим совместную деятельность. Увлеченность взрослых интересным делом обязательно привлечет малыша. А заинтересованность ребенка разовьет познавательные способности.        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Положительный пример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общения взрослых, как родителей, так и воспитателей, формирует у детей навыки культуры общения. Мы всегда являемся примером для подражания. Ведь не зря в домашних играх дети проигрывают различные ситуации (наши реакции) из детского сада, а в детском саду наоборот (семейные взаимоотношения у нас как на ладони).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Отражение поведения взрослого можно отследить во всем. Мы   можем сто раз твердить детям правила дорожного движения, но однажды, не дождавшись зеленого света, перейти дорогу. Требуя от ребят внимания к бабушке и дедушке, сами проявляем не сдержанность по отношению к своим родителям. Тем самым, даем повод детям поступать так же.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Если с детьми много разговаривают, это способствует интеллектуальному развитию малыша.</w:t>
      </w:r>
    </w:p>
    <w:p w:rsidR="001D67BA" w:rsidRPr="001D67BA" w:rsidRDefault="001D67BA" w:rsidP="001D6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вот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как добиться, чтобы общение было эффективным, если ребенок не слушается?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дочка меня не слушает.</w:t>
      </w:r>
      <w:proofErr w:type="gramEnd"/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Кажется, она игнорирует все, что я бы ни сказала, даже если я кричу или угрожаю ей. Как заставить ее слушать меня?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время от времени 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демонстрируют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"выборочный" слух.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плохо воспринимают длинные, логичные объяснения.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Логика для них не важна, поэтому, давая детям инструкции, объясняя правила, прося о чем-то, веля что-то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необходимы "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краткость и 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мягкость".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всегда необходимо выбирать тон, способствующий послушанию, посмотрев на проблему глазами ребенка. Признавая его чувства, мы даем ему понять, что его мнение важно для нас, и мы понимаем, чего он хочет. Тогда более вероятно, что он действительно услышит то, что мы говорим.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 приготовила памятку для каждой группы – домашнее задание)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РАЗДАТЬ ЛИСТЫ (советы).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Советы, как сохранить душевное спокойствие, чтобы общение с ребенком было эффективным.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Когда нам нужно обсудить с ребенком нечто важное, следует </w:t>
      </w:r>
      <w:r w:rsidRPr="001D67BA">
        <w:rPr>
          <w:rFonts w:ascii="Times New Roman" w:eastAsia="Times New Roman" w:hAnsi="Times New Roman" w:cs="Times New Roman"/>
          <w:i/>
          <w:iCs/>
          <w:color w:val="009933"/>
          <w:sz w:val="28"/>
          <w:szCs w:val="28"/>
          <w:lang w:eastAsia="ru-RU"/>
        </w:rPr>
        <w:t>выбирать моменты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когда он кажется спокойным и способным услышать нас.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Помнить, что </w:t>
      </w:r>
      <w:r w:rsidRPr="001D67BA">
        <w:rPr>
          <w:rFonts w:ascii="Times New Roman" w:eastAsia="Times New Roman" w:hAnsi="Times New Roman" w:cs="Times New Roman"/>
          <w:b/>
          <w:bCs/>
          <w:i/>
          <w:iCs/>
          <w:color w:val="009933"/>
          <w:sz w:val="28"/>
          <w:szCs w:val="28"/>
          <w:lang w:eastAsia="ru-RU"/>
        </w:rPr>
        <w:t>выбор слов и тона голоса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может быть критичным для привлечения внимания ребенка и его послушания.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1D67BA">
        <w:rPr>
          <w:rFonts w:ascii="Times New Roman" w:eastAsia="Times New Roman" w:hAnsi="Times New Roman" w:cs="Times New Roman"/>
          <w:b/>
          <w:bCs/>
          <w:i/>
          <w:iCs/>
          <w:color w:val="009933"/>
          <w:sz w:val="28"/>
          <w:szCs w:val="28"/>
          <w:lang w:eastAsia="ru-RU"/>
        </w:rPr>
        <w:t>Проверить ребенка у мед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i/>
          <w:iCs/>
          <w:color w:val="009933"/>
          <w:sz w:val="28"/>
          <w:szCs w:val="28"/>
          <w:lang w:eastAsia="ru-RU"/>
        </w:rPr>
        <w:t>.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i/>
          <w:iCs/>
          <w:color w:val="009933"/>
          <w:sz w:val="28"/>
          <w:szCs w:val="28"/>
          <w:lang w:eastAsia="ru-RU"/>
        </w:rPr>
        <w:t xml:space="preserve"> 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i/>
          <w:iCs/>
          <w:color w:val="009933"/>
          <w:sz w:val="28"/>
          <w:szCs w:val="28"/>
          <w:lang w:eastAsia="ru-RU"/>
        </w:rPr>
        <w:t>с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i/>
          <w:iCs/>
          <w:color w:val="009933"/>
          <w:sz w:val="28"/>
          <w:szCs w:val="28"/>
          <w:lang w:eastAsia="ru-RU"/>
        </w:rPr>
        <w:t>пециалиста.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Если кажется, что у ребенка постоянные проблемы со слухом.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4. </w:t>
      </w:r>
      <w:r w:rsidRPr="001D67BA">
        <w:rPr>
          <w:rFonts w:ascii="Times New Roman" w:eastAsia="Times New Roman" w:hAnsi="Times New Roman" w:cs="Times New Roman"/>
          <w:b/>
          <w:bCs/>
          <w:i/>
          <w:iCs/>
          <w:color w:val="009933"/>
          <w:sz w:val="28"/>
          <w:szCs w:val="28"/>
          <w:lang w:eastAsia="ru-RU"/>
        </w:rPr>
        <w:t>Быть поближе к ребенку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поглаживание его по руке и посмотреть ему в глаза прежде, чем начать говорить.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Говоря с ребенком,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формулировать ясно и четко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от него хотим.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6. </w:t>
      </w:r>
      <w:r w:rsidRPr="001D67BA">
        <w:rPr>
          <w:rFonts w:ascii="Times New Roman" w:eastAsia="Times New Roman" w:hAnsi="Times New Roman" w:cs="Times New Roman"/>
          <w:b/>
          <w:bCs/>
          <w:i/>
          <w:iCs/>
          <w:color w:val="009933"/>
          <w:sz w:val="28"/>
          <w:szCs w:val="28"/>
          <w:lang w:eastAsia="ru-RU"/>
        </w:rPr>
        <w:t>Пользоваться "Я"- предложениями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выражая свою точку зрения. "Я" - утверждения - это высказывания от первого лица, начинающиеся с "я", выражают собственные чувства, Я действительно сержусь. Мне не нравится смотреть на разбросанные повсюду игрушки, мне нужна помощь". И с этими словами брать ребенка за руку и вести выполнять задание.</w:t>
      </w:r>
      <w:r w:rsidRPr="001D6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Не начинайте свои фразы с трех "запрещенных" слов - "Если", "Ты" и "Почему"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"Если" воспринимается ребенком как угроза, "Ты" - как сигнал "нажима" на него, а "Почему" - требует от ребенка объяснения своего поведения, чего он зачастую не может сделать.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Предупредить ребенка за пять минут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того, как надо будет начать уборку, или пора идти на улицу, или одеваться, или идти обедать.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Разбивать задание на более мелкие части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давая одну инструкцию за раз; и предоставьте ребенку время выполнить одну просьбу, прежде чем дадите следующее поручение.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Пользоваться зрительными или слуховыми сигналами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привлечь внимание ребенка (таблички, карточки, картинки, записочки).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Попробовать шептать или тихонечко петь.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12.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Если вы хотите, чтобы ребенок проявил инициативу, попытайтесь заменить команду вопросом.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"Петя, что тебе нужно сегодня взять в школу?", чем команда: "Поторопись! Сегодня вторник. Сейчас же возьми библиотечные книжки!"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Если время поджимает, подумать, может, стоит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ввести соревновательный момент в процедуру сборов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сказав, например: "Спорим, ты не наденешь пальто раньше, чем прозвенит будильник" или предложите посоревноваться, кто из вас быстрее оденется (и, конечно, дайте ему выиграть!).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Признание чувств ребенка.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часто более послушны, если чувствуют, что их понимают.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Попросить ребенка повторить своими словами то, что вы только сказали.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поможет и вам узнать, правильно ли он вас понял, и ему - запомнить.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Использовать методику "испорченной пластинки" 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(пластинки, которую "заело"): спокойно, не повышая голоса, повторите свои указания ребенку, пока он не поймет задания и не выполнит его.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Оценивать усилия вашего ребенка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только он начнет делать то, что мы его попросили, и обязательно похвалить, когда задание будет выполнено - быть нестандартными и краткими.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Помните, что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"слушание" - это "улица с двухсторонним движением", поэтому демонстрируйте ребенку желаемое поведение.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ему пример, перестав заниматься своими делами и действительно выслушав его, когда он что-то говорит вам.</w:t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Помнить слова 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t>"Бог дал нам два уха и только один рот. Поэтому слушать необходимо в два раза больше, чем говорить!"</w:t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b/>
          <w:bCs/>
          <w:color w:val="009933"/>
          <w:sz w:val="28"/>
          <w:szCs w:val="28"/>
          <w:lang w:eastAsia="ru-RU"/>
        </w:rPr>
        <w:br/>
      </w: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нормальное общение подразумевает умение и слушать, и говорить, поэтому нужно быть взрослым, подающим такой пример детям.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эмоциональный контакт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между родителями и ребенком рассматривается, как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базисная психологическая модель,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необходимая для развития личности ребенка.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наоборот,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эмоциональное отвержение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через такие родительские выражения, как: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«Глаза бы мои тебя не видели!»,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«Сколько проблем ты мне приносишь!»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Ребенок бессознательно чувствует, что он источник помех в жизни родителя.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Отвержение часто связано с неадекватными родительскими ожиданиями относительно возможностей ребенка. Одним родителям хочется, чтобы ребенок был послушный, не приносящий много хлопот. Для других – 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активный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успешный, предприимчивый. Это результат </w:t>
      </w:r>
      <w:proofErr w:type="spell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сверхтребовательности</w:t>
      </w:r>
      <w:proofErr w:type="spell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ребенку. Часто отвержение связано с тем, что самого родителя отвергали в детстве, и у него сохранилась низкая самооценка.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задача – принять, полюбить самого себя.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родителям рекомендуется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«Положительные и отрицательные качества ребенка».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Необходимо составить список положительных качеств ребенка и тех, которые вам не нравятся в нем. Сравнить эти два списка. Рассмотреть нежелательные качества ребенка, подумать, какие из них можно изменить, какие нельзя, какие зависят от отношения к ребенку, а какие 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нет. Попытаться посмотреть на негативные качества по-другому, найти в них что-то положительное. Например –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медлительность, зато выполняет без спешки и качественно.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Какие еще казалось 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бы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являются отрицательными качествами, но в них можно найти и что-то положительное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(</w:t>
      </w:r>
      <w:proofErr w:type="spell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гиперактивный</w:t>
      </w:r>
      <w:proofErr w:type="spell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шумный? - возможно жизнерадостный…)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психологического благополучия ребенка важно, чтобы общение с ним было </w:t>
      </w:r>
      <w:proofErr w:type="spell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безоценочным</w:t>
      </w:r>
      <w:proofErr w:type="spell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 следует вешать ярлыков, говоря о ком–то: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«он глупый», «она ничего не умеет делать» и т. д.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 поупражняться в этом и выполнить упражнение.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Упражнение «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оценочное восприятие»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Вашему вниманию предлагается объект –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гвоздь.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Посмотрите на него так, как если бы вы увидели его впервые. Внимательно изучите объект всеми возможными способами. Отметьте то новое, что нашли в нем.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Если заметили, что вдруг стали выносить суждения об объекте, задание выполняется     неверно.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Постарайтесь взглянуть на него глазами ребенка.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 теперь давайте обсудим, легко ли было выполнять это упражнение.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сейчас переключите свое внимание на ребенка, на которого мы писали индивидуальный маршрут. Вспомните, нам нужно было прописать проблему, а затем, постараться взглянуть на него другими глазами – найти что-то положительное, определить, в чем потенциал ребенка. То есть, на что мы будем опираться, в преодолении нарушений. Так и в жизни, нам нужно стараться видеть 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хорошее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человеке и опираться на его положительные качества.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Почему ребенок ведет себя неадекватно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Что делать в данном случае?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самом деле, вопрос следует переформулировать: «Какого значение этого?»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некрасиво себя ведет, потому, что плохо себя чувствует. Чувства – это причина поведения, а действия – результат.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Люди беспомощны при встрече со своими чувствами и чувствами других, они не подготовлены говорить о чувствах и принимать их.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Основное правило построения эффективного общения.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Всегда следует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говорить о поступке ребенка и последствиях этого поступка, но не выносить оценочных суждений по поводу его личности.</w:t>
      </w:r>
    </w:p>
    <w:p w:rsidR="001D67BA" w:rsidRPr="001D67BA" w:rsidRDefault="001D67BA" w:rsidP="001D67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Вместо «Миша </w:t>
      </w:r>
      <w:proofErr w:type="spell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неряха</w:t>
      </w:r>
      <w:proofErr w:type="spell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«Миша забыл убрать свои игрушки»</w:t>
      </w:r>
      <w:proofErr w:type="gramEnd"/>
    </w:p>
    <w:p w:rsidR="001D67BA" w:rsidRPr="001D67BA" w:rsidRDefault="001D67BA" w:rsidP="001D67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«Аня невежлива» - «Аня не поздоровалась с моей знакомой»</w:t>
      </w:r>
    </w:p>
    <w:p w:rsidR="001D67BA" w:rsidRPr="001D67BA" w:rsidRDefault="001D67BA" w:rsidP="001D67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всегда достаешь меня своими играми» - «Я очень устала, чтобы сейчас играть с тобой»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В центре высказывания должно находиться описание чувств.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 развивает способность ребенка анализировать свои чувства и управлять ими.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«Отражение чувств» (беседа за круглым столом).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Участнику выдаются бланки с описанными ситуациями.</w:t>
      </w:r>
    </w:p>
    <w:p w:rsidR="001D67BA" w:rsidRPr="001D67BA" w:rsidRDefault="001D67BA" w:rsidP="001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– проанализировать высказывания родителей в предложенных ситуациях.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«Ребенок пришел из детского сада злой на весь мир. Они с детьми собирались покататься на осликах, но пошел дождь. Мама сказала: «Послушай, тут не на что злиться. Ты еще тысячу раз покатаешься на осликах»».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«Сын пришел в плохом настроении. Воспитательница накричала на него перед всеми детьми. Папа: «Если воспитательница сделала это, ты должно быть этого заслужил»».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«Ребенок упал и плачет. Мама: «Не плачь, до свадьбы заживет!»».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«Дочка просит в магазине шоколадку. Начинаются истерики и капризы. Мама: «Ты надоела мне со своими постоянными капризами!»».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«Сын пришел из школы, не хочет делать уроки. Папа: «Садись делать уроки, а то останешься 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дураком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(двоек нахватаешь)!»».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«Воспитатель сообщила о плохом поведении сына. Папа: «Ты все время дерешься»».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Упражнение «Забота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(не просто воспитателям в детском саду, уставшими они возвращаются  домой, дома новые заботы).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коллеги.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Представьте себе всех тех людей, о которых вы должны заботиться, за жизнь и поведение которых чувствуете ответственность.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Поднимите руки, кто включил в этот список себя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Можно сказать, что у вас есть еще один дорогой человек, которому вы уделили мало внимания.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 - ваше собственное «Я».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важно, чтобы у каждого человека появилась привычка заботиться о собственных нуждах и потребностях, и жертвуют ими ради детей и семьи. Например, мать заботится о том, чтобы еда, приготовленная ею, отвечала вкусам всех членов семьи, однако при этом забывает о собственных предпочтениях. Или женщина всегда отдает «лучший кусок» детям, довольствуясь малым.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- Каждый человек уникальное существо. И верить в свою исключительность необходимо каждому из нас. Подумайте, в чем состоит ваша исключительность и уникальность.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Упражнение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:»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Я подарок для человечества» (аргументируйте свое утверждение – так как я…….).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 каждого человека есть мечты и желания. А чтобы они воплотились в жизнь, достаточно правильно сформулировать свои мысли и высказать их 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слух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 Упражнение: 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«Я хочу, я мечтаю….» (игра проводится по кругу – фраза говорящего повторяется хором).</w:t>
      </w:r>
      <w:proofErr w:type="gramEnd"/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(Это упражнение способствует повышению нашей самооценки)</w:t>
      </w:r>
    </w:p>
    <w:p w:rsidR="001D67BA" w:rsidRPr="001D67BA" w:rsidRDefault="001D67BA" w:rsidP="001D67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- Упражнение «Откровенно говоря…..» Необходимо закончить следующие фразы по выбору, высказывая тем самым свое отношение к происходящему:</w:t>
      </w:r>
    </w:p>
    <w:p w:rsidR="001D67BA" w:rsidRPr="001D67BA" w:rsidRDefault="001D67BA" w:rsidP="001D67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узнала, что………..  </w:t>
      </w:r>
    </w:p>
    <w:p w:rsidR="001D67BA" w:rsidRPr="001D67BA" w:rsidRDefault="001D67BA" w:rsidP="001D67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 нравится, что……</w:t>
      </w:r>
    </w:p>
    <w:p w:rsidR="001D67BA" w:rsidRPr="001D67BA" w:rsidRDefault="001D67BA" w:rsidP="001D67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нашла подтверждение тому, что……</w:t>
      </w:r>
    </w:p>
    <w:p w:rsidR="001D67BA" w:rsidRPr="001D67BA" w:rsidRDefault="001D67BA" w:rsidP="001D67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обнаружила, что………</w:t>
      </w:r>
    </w:p>
    <w:p w:rsidR="001D67BA" w:rsidRPr="001D67BA" w:rsidRDefault="001D67BA" w:rsidP="001D67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была удивлена тем, что…….</w:t>
      </w:r>
    </w:p>
    <w:p w:rsidR="001D67BA" w:rsidRPr="001D67BA" w:rsidRDefault="001D67BA" w:rsidP="001D67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была разочарована тем, что…..</w:t>
      </w:r>
    </w:p>
    <w:p w:rsidR="001D67BA" w:rsidRPr="001D67BA" w:rsidRDefault="001D67BA" w:rsidP="001D67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Самым важным для меня было…….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1D67BA" w:rsidRPr="001D67BA" w:rsidRDefault="001D67BA" w:rsidP="001D67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задание: </w:t>
      </w:r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постараться </w:t>
      </w:r>
      <w:proofErr w:type="gramStart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побольше</w:t>
      </w:r>
      <w:proofErr w:type="gramEnd"/>
      <w:r w:rsidRPr="001D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заботиться о себе, о своем   здоровье.</w:t>
      </w:r>
    </w:p>
    <w:p w:rsidR="00C86271" w:rsidRDefault="00C86271"/>
    <w:sectPr w:rsidR="00C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266BD"/>
    <w:multiLevelType w:val="multilevel"/>
    <w:tmpl w:val="739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6750C"/>
    <w:multiLevelType w:val="multilevel"/>
    <w:tmpl w:val="397C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02523"/>
    <w:multiLevelType w:val="multilevel"/>
    <w:tmpl w:val="F234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4D"/>
    <w:rsid w:val="000021CC"/>
    <w:rsid w:val="000074FC"/>
    <w:rsid w:val="00013FCD"/>
    <w:rsid w:val="000227BA"/>
    <w:rsid w:val="00022C9D"/>
    <w:rsid w:val="000267E4"/>
    <w:rsid w:val="00031B28"/>
    <w:rsid w:val="00031C8F"/>
    <w:rsid w:val="00035A78"/>
    <w:rsid w:val="000433A7"/>
    <w:rsid w:val="000623F0"/>
    <w:rsid w:val="00064ECE"/>
    <w:rsid w:val="00072138"/>
    <w:rsid w:val="00084F87"/>
    <w:rsid w:val="00084FCB"/>
    <w:rsid w:val="000921BB"/>
    <w:rsid w:val="00092440"/>
    <w:rsid w:val="0009749F"/>
    <w:rsid w:val="000A065D"/>
    <w:rsid w:val="000A5D1E"/>
    <w:rsid w:val="000B02A6"/>
    <w:rsid w:val="000B0B55"/>
    <w:rsid w:val="000B5880"/>
    <w:rsid w:val="000D5086"/>
    <w:rsid w:val="000D58F4"/>
    <w:rsid w:val="000D5AE8"/>
    <w:rsid w:val="000E39F2"/>
    <w:rsid w:val="000F258A"/>
    <w:rsid w:val="000F5EFE"/>
    <w:rsid w:val="00107510"/>
    <w:rsid w:val="0011125A"/>
    <w:rsid w:val="0011596C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659E"/>
    <w:rsid w:val="00182728"/>
    <w:rsid w:val="001858DF"/>
    <w:rsid w:val="0018626C"/>
    <w:rsid w:val="00192EA8"/>
    <w:rsid w:val="00197EE8"/>
    <w:rsid w:val="001A107D"/>
    <w:rsid w:val="001A6DA0"/>
    <w:rsid w:val="001B0E24"/>
    <w:rsid w:val="001B5755"/>
    <w:rsid w:val="001B791F"/>
    <w:rsid w:val="001C072B"/>
    <w:rsid w:val="001C59E3"/>
    <w:rsid w:val="001D238F"/>
    <w:rsid w:val="001D67BA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1609F"/>
    <w:rsid w:val="002229AD"/>
    <w:rsid w:val="00223C9C"/>
    <w:rsid w:val="0023489D"/>
    <w:rsid w:val="00241CEB"/>
    <w:rsid w:val="00244C52"/>
    <w:rsid w:val="00246D6A"/>
    <w:rsid w:val="002539AD"/>
    <w:rsid w:val="0025540A"/>
    <w:rsid w:val="00257D63"/>
    <w:rsid w:val="002617FA"/>
    <w:rsid w:val="00264D70"/>
    <w:rsid w:val="002652E1"/>
    <w:rsid w:val="002709ED"/>
    <w:rsid w:val="002803EB"/>
    <w:rsid w:val="002822C3"/>
    <w:rsid w:val="002915AF"/>
    <w:rsid w:val="002A4EB4"/>
    <w:rsid w:val="002A6C98"/>
    <w:rsid w:val="002B03BA"/>
    <w:rsid w:val="002B0C78"/>
    <w:rsid w:val="002B2C44"/>
    <w:rsid w:val="002B6F28"/>
    <w:rsid w:val="002C595D"/>
    <w:rsid w:val="002C7943"/>
    <w:rsid w:val="002D3AB3"/>
    <w:rsid w:val="002D3E36"/>
    <w:rsid w:val="002E1B5D"/>
    <w:rsid w:val="002E3A35"/>
    <w:rsid w:val="002F0BAA"/>
    <w:rsid w:val="002F4814"/>
    <w:rsid w:val="00312EE1"/>
    <w:rsid w:val="00316538"/>
    <w:rsid w:val="00324CF2"/>
    <w:rsid w:val="00337974"/>
    <w:rsid w:val="00344448"/>
    <w:rsid w:val="0034662A"/>
    <w:rsid w:val="003470E5"/>
    <w:rsid w:val="0035261D"/>
    <w:rsid w:val="00356C3E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F0F00"/>
    <w:rsid w:val="003F2A02"/>
    <w:rsid w:val="003F5A80"/>
    <w:rsid w:val="00403C33"/>
    <w:rsid w:val="004140D1"/>
    <w:rsid w:val="004264E7"/>
    <w:rsid w:val="00433ABF"/>
    <w:rsid w:val="00443508"/>
    <w:rsid w:val="00444970"/>
    <w:rsid w:val="004545AB"/>
    <w:rsid w:val="00461A54"/>
    <w:rsid w:val="00465615"/>
    <w:rsid w:val="00465E07"/>
    <w:rsid w:val="00471D21"/>
    <w:rsid w:val="004741A2"/>
    <w:rsid w:val="00481201"/>
    <w:rsid w:val="0049191C"/>
    <w:rsid w:val="004948EC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4A51"/>
    <w:rsid w:val="004E6949"/>
    <w:rsid w:val="004F6BBB"/>
    <w:rsid w:val="00505765"/>
    <w:rsid w:val="005120F8"/>
    <w:rsid w:val="0051532C"/>
    <w:rsid w:val="005239EF"/>
    <w:rsid w:val="00524BD1"/>
    <w:rsid w:val="00534DEE"/>
    <w:rsid w:val="0053653C"/>
    <w:rsid w:val="00552701"/>
    <w:rsid w:val="00553427"/>
    <w:rsid w:val="00556FF3"/>
    <w:rsid w:val="00561370"/>
    <w:rsid w:val="00564FA8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8D"/>
    <w:rsid w:val="005C711F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A6D"/>
    <w:rsid w:val="00611BBA"/>
    <w:rsid w:val="00617F20"/>
    <w:rsid w:val="006301B2"/>
    <w:rsid w:val="006312B5"/>
    <w:rsid w:val="00634C4C"/>
    <w:rsid w:val="00636430"/>
    <w:rsid w:val="006374C4"/>
    <w:rsid w:val="006405C2"/>
    <w:rsid w:val="00641C9E"/>
    <w:rsid w:val="00646B27"/>
    <w:rsid w:val="00660809"/>
    <w:rsid w:val="00663FE0"/>
    <w:rsid w:val="006657FB"/>
    <w:rsid w:val="00672CFF"/>
    <w:rsid w:val="00683A72"/>
    <w:rsid w:val="00693DF1"/>
    <w:rsid w:val="0069685F"/>
    <w:rsid w:val="006A1238"/>
    <w:rsid w:val="006B0C94"/>
    <w:rsid w:val="006B2465"/>
    <w:rsid w:val="006C332A"/>
    <w:rsid w:val="006C3BC9"/>
    <w:rsid w:val="006D463E"/>
    <w:rsid w:val="006D5B4B"/>
    <w:rsid w:val="006D793D"/>
    <w:rsid w:val="006E39F9"/>
    <w:rsid w:val="006E56DE"/>
    <w:rsid w:val="006E78AB"/>
    <w:rsid w:val="006F0FE2"/>
    <w:rsid w:val="006F1FD6"/>
    <w:rsid w:val="006F4249"/>
    <w:rsid w:val="006F46E7"/>
    <w:rsid w:val="006F5084"/>
    <w:rsid w:val="0070109C"/>
    <w:rsid w:val="007021DD"/>
    <w:rsid w:val="007032CF"/>
    <w:rsid w:val="00706FF0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7C84"/>
    <w:rsid w:val="007B3140"/>
    <w:rsid w:val="007B7350"/>
    <w:rsid w:val="007B7774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106F"/>
    <w:rsid w:val="008A552D"/>
    <w:rsid w:val="008B4161"/>
    <w:rsid w:val="008C6CA8"/>
    <w:rsid w:val="008D2038"/>
    <w:rsid w:val="008E3E5B"/>
    <w:rsid w:val="008F6FBE"/>
    <w:rsid w:val="009038B0"/>
    <w:rsid w:val="00904833"/>
    <w:rsid w:val="009121AF"/>
    <w:rsid w:val="00920DED"/>
    <w:rsid w:val="00924053"/>
    <w:rsid w:val="0092502E"/>
    <w:rsid w:val="00926654"/>
    <w:rsid w:val="00940183"/>
    <w:rsid w:val="00945B81"/>
    <w:rsid w:val="00945D86"/>
    <w:rsid w:val="00946F07"/>
    <w:rsid w:val="00956900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53D4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64A54"/>
    <w:rsid w:val="00A67B31"/>
    <w:rsid w:val="00A7301D"/>
    <w:rsid w:val="00A777E2"/>
    <w:rsid w:val="00A8130C"/>
    <w:rsid w:val="00A91446"/>
    <w:rsid w:val="00A92232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5184"/>
    <w:rsid w:val="00AF11D4"/>
    <w:rsid w:val="00AF3ADE"/>
    <w:rsid w:val="00B04C28"/>
    <w:rsid w:val="00B1734F"/>
    <w:rsid w:val="00B17DA3"/>
    <w:rsid w:val="00B23D74"/>
    <w:rsid w:val="00B31A3B"/>
    <w:rsid w:val="00B327A6"/>
    <w:rsid w:val="00B342E8"/>
    <w:rsid w:val="00B34B60"/>
    <w:rsid w:val="00B507EC"/>
    <w:rsid w:val="00B559E9"/>
    <w:rsid w:val="00B60690"/>
    <w:rsid w:val="00B70292"/>
    <w:rsid w:val="00B703F6"/>
    <w:rsid w:val="00B81ABC"/>
    <w:rsid w:val="00B84FAC"/>
    <w:rsid w:val="00B91ADB"/>
    <w:rsid w:val="00B96B11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2CAA"/>
    <w:rsid w:val="00C66B08"/>
    <w:rsid w:val="00C67524"/>
    <w:rsid w:val="00C705FE"/>
    <w:rsid w:val="00C70ED8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5BFC"/>
    <w:rsid w:val="00CD0A5A"/>
    <w:rsid w:val="00CD7315"/>
    <w:rsid w:val="00CE620D"/>
    <w:rsid w:val="00CE62BE"/>
    <w:rsid w:val="00CF41F8"/>
    <w:rsid w:val="00CF5994"/>
    <w:rsid w:val="00D1590E"/>
    <w:rsid w:val="00D173C0"/>
    <w:rsid w:val="00D17798"/>
    <w:rsid w:val="00D20B2C"/>
    <w:rsid w:val="00D21E57"/>
    <w:rsid w:val="00D227DF"/>
    <w:rsid w:val="00D30BD0"/>
    <w:rsid w:val="00D3375D"/>
    <w:rsid w:val="00D4084D"/>
    <w:rsid w:val="00D41DF2"/>
    <w:rsid w:val="00D44A0B"/>
    <w:rsid w:val="00D45E77"/>
    <w:rsid w:val="00D625B0"/>
    <w:rsid w:val="00D63FB1"/>
    <w:rsid w:val="00D723F6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C4E5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466C"/>
    <w:rsid w:val="00E2643E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3810"/>
    <w:rsid w:val="00F37E97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B04C9"/>
    <w:rsid w:val="00FB3ED5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5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xxx</cp:lastModifiedBy>
  <cp:revision>4</cp:revision>
  <cp:lastPrinted>2020-08-20T09:21:00Z</cp:lastPrinted>
  <dcterms:created xsi:type="dcterms:W3CDTF">2020-08-01T15:40:00Z</dcterms:created>
  <dcterms:modified xsi:type="dcterms:W3CDTF">2020-08-20T09:21:00Z</dcterms:modified>
</cp:coreProperties>
</file>